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5D66" w14:textId="651662FC" w:rsidR="00D20493" w:rsidRDefault="00D20493" w:rsidP="00D20493">
      <w:r>
        <w:rPr>
          <w:noProof/>
        </w:rPr>
        <w:drawing>
          <wp:inline distT="0" distB="0" distL="0" distR="0" wp14:anchorId="1A3C130B" wp14:editId="6508B39B">
            <wp:extent cx="2438400" cy="49348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33" cy="49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C01D7" w14:textId="4D1E1055" w:rsidR="006E6DCE" w:rsidRDefault="00D20493">
      <w:pPr>
        <w:spacing w:before="267"/>
        <w:ind w:left="154"/>
        <w:jc w:val="both"/>
        <w:rPr>
          <w:b/>
          <w:sz w:val="28"/>
        </w:rPr>
      </w:pPr>
      <w:r>
        <w:rPr>
          <w:b/>
          <w:sz w:val="28"/>
        </w:rPr>
        <w:t>Antrag zur Förderung der Kinder- und Jugendarbeit in Vereinen</w:t>
      </w:r>
      <w:r w:rsidR="002E37AE">
        <w:rPr>
          <w:b/>
          <w:sz w:val="28"/>
        </w:rPr>
        <w:t xml:space="preserve"> und Pauschalförderung Vereine</w:t>
      </w:r>
    </w:p>
    <w:p w14:paraId="2DFF86D9" w14:textId="77777777" w:rsidR="006E6DCE" w:rsidRDefault="006E6DCE">
      <w:pPr>
        <w:pStyle w:val="Textkrper"/>
        <w:spacing w:before="1"/>
        <w:rPr>
          <w:b/>
          <w:sz w:val="42"/>
        </w:rPr>
      </w:pPr>
    </w:p>
    <w:p w14:paraId="3EE50255" w14:textId="77777777" w:rsidR="006E6DCE" w:rsidRDefault="00D20493">
      <w:pPr>
        <w:tabs>
          <w:tab w:val="left" w:pos="2280"/>
          <w:tab w:val="left" w:pos="7119"/>
        </w:tabs>
        <w:spacing w:line="360" w:lineRule="auto"/>
        <w:ind w:left="154" w:right="2823"/>
        <w:jc w:val="both"/>
        <w:rPr>
          <w:sz w:val="21"/>
        </w:rPr>
      </w:pPr>
      <w:r>
        <w:rPr>
          <w:b/>
          <w:sz w:val="21"/>
        </w:rPr>
        <w:t>Für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Jahr:</w:t>
      </w:r>
      <w:r>
        <w:rPr>
          <w:b/>
          <w:sz w:val="21"/>
        </w:rPr>
        <w:tab/>
      </w:r>
      <w:r>
        <w:rPr>
          <w:b/>
          <w:w w:val="1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w w:val="3"/>
          <w:sz w:val="21"/>
          <w:u w:val="single"/>
        </w:rPr>
        <w:t xml:space="preserve"> </w:t>
      </w:r>
      <w:r>
        <w:rPr>
          <w:b/>
          <w:sz w:val="21"/>
        </w:rPr>
        <w:t xml:space="preserve"> Name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Vereins:</w:t>
      </w:r>
      <w:r>
        <w:rPr>
          <w:b/>
          <w:w w:val="99"/>
          <w:sz w:val="21"/>
        </w:rPr>
        <w:t xml:space="preserve">   </w:t>
      </w:r>
      <w:r>
        <w:rPr>
          <w:b/>
          <w:spacing w:val="15"/>
          <w:w w:val="99"/>
          <w:sz w:val="21"/>
        </w:rPr>
        <w:t xml:space="preserve"> </w:t>
      </w:r>
      <w:r>
        <w:rPr>
          <w:b/>
          <w:w w:val="99"/>
          <w:sz w:val="21"/>
          <w:u w:val="single"/>
        </w:rPr>
        <w:t xml:space="preserve"> </w:t>
      </w:r>
      <w:r>
        <w:rPr>
          <w:b/>
          <w:w w:val="99"/>
          <w:sz w:val="21"/>
          <w:u w:val="single"/>
        </w:rPr>
        <w:tab/>
      </w:r>
      <w:r>
        <w:rPr>
          <w:b/>
          <w:w w:val="99"/>
          <w:sz w:val="21"/>
        </w:rPr>
        <w:t xml:space="preserve"> </w:t>
      </w:r>
      <w:r>
        <w:rPr>
          <w:sz w:val="21"/>
        </w:rPr>
        <w:t>Anschrift: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Ansprechpartner:</w:t>
      </w:r>
      <w:r>
        <w:rPr>
          <w:sz w:val="21"/>
          <w:u w:val="single"/>
        </w:rPr>
        <w:tab/>
      </w:r>
      <w:r>
        <w:rPr>
          <w:sz w:val="21"/>
        </w:rPr>
        <w:t xml:space="preserve"> Telefonnummer:</w:t>
      </w:r>
      <w:r>
        <w:rPr>
          <w:sz w:val="21"/>
          <w:u w:val="single"/>
        </w:rPr>
        <w:tab/>
      </w:r>
      <w:r>
        <w:rPr>
          <w:sz w:val="21"/>
        </w:rPr>
        <w:t xml:space="preserve"> E-Mail-Adresse: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2974600" w14:textId="77777777" w:rsidR="006E6DCE" w:rsidRDefault="006E6DCE">
      <w:pPr>
        <w:pStyle w:val="Textkrper"/>
        <w:spacing w:before="8"/>
        <w:rPr>
          <w:sz w:val="23"/>
        </w:rPr>
      </w:pPr>
    </w:p>
    <w:p w14:paraId="30656703" w14:textId="77777777" w:rsidR="006E6DCE" w:rsidRDefault="00D20493">
      <w:pPr>
        <w:pStyle w:val="Textkrper"/>
        <w:spacing w:before="93"/>
        <w:ind w:left="154"/>
        <w:jc w:val="both"/>
      </w:pPr>
      <w:r>
        <w:t>Bitte ankreuzen:</w:t>
      </w:r>
    </w:p>
    <w:p w14:paraId="0AEB0B35" w14:textId="77777777" w:rsidR="002E37AE" w:rsidRPr="002E37AE" w:rsidRDefault="00B50C22">
      <w:pPr>
        <w:pStyle w:val="Textkrper"/>
        <w:spacing w:before="12" w:line="249" w:lineRule="auto"/>
        <w:ind w:left="580" w:right="151"/>
        <w:jc w:val="both"/>
        <w:rPr>
          <w:b/>
          <w:bCs/>
          <w:u w:val="single"/>
        </w:rPr>
      </w:pPr>
      <w:bookmarkStart w:id="0" w:name="_Hlk96075809"/>
      <w:r>
        <w:rPr>
          <w:b/>
          <w:bCs/>
          <w:u w:val="single"/>
        </w:rPr>
        <w:pict w14:anchorId="5F524A9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6.7pt;margin-top:1.45pt;width:14pt;height:13.1pt;z-index:-251656704;mso-position-horizontal-relative:page" filled="f" stroked="f">
            <v:textbox inset="0,0,0,0">
              <w:txbxContent>
                <w:p w14:paraId="0985A952" w14:textId="77777777" w:rsidR="006E6DCE" w:rsidRDefault="00D20493">
                  <w:pPr>
                    <w:pStyle w:val="Textkrper"/>
                    <w:spacing w:line="210" w:lineRule="exact"/>
                    <w:rPr>
                      <w:rFonts w:ascii="MS Gothic" w:hAnsi="MS Gothic"/>
                    </w:rPr>
                  </w:pPr>
                  <w:r>
                    <w:rPr>
                      <w:rFonts w:ascii="MS Gothic" w:hAnsi="MS Gothic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rPr>
          <w:b/>
          <w:bCs/>
          <w:u w:val="single"/>
        </w:rPr>
        <w:pict w14:anchorId="7305815D">
          <v:group id="_x0000_s1029" style="position:absolute;left:0;text-align:left;margin-left:57.3pt;margin-top:1.85pt;width:13.45pt;height:12.7pt;z-index:251658752;mso-position-horizontal-relative:page" coordorigin="1146,37" coordsize="269,254">
            <v:rect id="_x0000_s1031" style="position:absolute;left:1146;top:37;width:268;height:253" stroked="f"/>
            <v:rect id="_x0000_s1030" style="position:absolute;left:1156;top:47;width:248;height:233" filled="f" strokeweight="1pt"/>
            <w10:wrap anchorx="page"/>
          </v:group>
        </w:pict>
      </w:r>
      <w:r w:rsidR="002E37AE" w:rsidRPr="002E37AE">
        <w:rPr>
          <w:b/>
          <w:bCs/>
          <w:u w:val="single"/>
        </w:rPr>
        <w:t>Förderung Jugendarbeit</w:t>
      </w:r>
    </w:p>
    <w:p w14:paraId="3D2D9F0E" w14:textId="4F3DA4E0" w:rsidR="006E6DCE" w:rsidRDefault="00D20493">
      <w:pPr>
        <w:pStyle w:val="Textkrper"/>
        <w:spacing w:before="12" w:line="249" w:lineRule="auto"/>
        <w:ind w:left="580" w:right="151"/>
        <w:jc w:val="both"/>
      </w:pPr>
      <w:r>
        <w:t>Wir</w:t>
      </w:r>
      <w:r>
        <w:rPr>
          <w:spacing w:val="-10"/>
        </w:rPr>
        <w:t xml:space="preserve"> </w:t>
      </w:r>
      <w:r>
        <w:t>bestätigen,</w:t>
      </w:r>
      <w:r>
        <w:rPr>
          <w:spacing w:val="-9"/>
        </w:rPr>
        <w:t xml:space="preserve"> </w:t>
      </w:r>
      <w:r>
        <w:t>dass</w:t>
      </w:r>
      <w:r>
        <w:rPr>
          <w:spacing w:val="-8"/>
        </w:rPr>
        <w:t xml:space="preserve"> </w:t>
      </w:r>
      <w:r>
        <w:t>wir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Richtlinien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Gemeinde Zweiflingen</w:t>
      </w:r>
      <w:r>
        <w:rPr>
          <w:spacing w:val="-10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t>Förderung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Kinder-</w:t>
      </w:r>
      <w:r>
        <w:rPr>
          <w:spacing w:val="-10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Jugend- arbeit in Vereinen vom 17.Februar 2022 zur Kenntnis genommen haben und alle Voraussetzungen für diese Förderung</w:t>
      </w:r>
      <w:r>
        <w:rPr>
          <w:spacing w:val="-2"/>
        </w:rPr>
        <w:t xml:space="preserve"> </w:t>
      </w:r>
      <w:r>
        <w:t>erfüllen.</w:t>
      </w:r>
    </w:p>
    <w:bookmarkEnd w:id="0"/>
    <w:p w14:paraId="1A3BA212" w14:textId="77777777" w:rsidR="006E6DCE" w:rsidRDefault="006E6DCE">
      <w:pPr>
        <w:pStyle w:val="Textkrper"/>
        <w:spacing w:before="2"/>
        <w:rPr>
          <w:sz w:val="20"/>
        </w:rPr>
      </w:pPr>
    </w:p>
    <w:p w14:paraId="7CC5590A" w14:textId="77777777" w:rsidR="006E6DCE" w:rsidRDefault="00D20493">
      <w:pPr>
        <w:pStyle w:val="Textkrper"/>
        <w:ind w:left="154" w:right="150"/>
        <w:jc w:val="both"/>
      </w:pPr>
      <w:r>
        <w:t>Bitte legen Sie dem Antrag eine Liste mit allen Kindern und Jugendlichen, für die Sie eine Förderung beantragen, bei. Die Liste muss folgende Daten enthalten: laufende Nummer, Vor- und Nachname der Kinder/Jugendlichen und deren Geburtsdatum.</w:t>
      </w:r>
    </w:p>
    <w:p w14:paraId="39F5BFEE" w14:textId="77777777" w:rsidR="006E6DCE" w:rsidRDefault="006E6DCE">
      <w:pPr>
        <w:pStyle w:val="Textkrper"/>
      </w:pPr>
    </w:p>
    <w:p w14:paraId="23D0EB7F" w14:textId="77777777" w:rsidR="006E6DCE" w:rsidRDefault="00D20493">
      <w:pPr>
        <w:ind w:left="154"/>
        <w:rPr>
          <w:sz w:val="21"/>
        </w:rPr>
      </w:pPr>
      <w:r>
        <w:rPr>
          <w:sz w:val="21"/>
        </w:rPr>
        <w:t xml:space="preserve">Der Stichtag für die Förderung ist der </w:t>
      </w:r>
      <w:r>
        <w:rPr>
          <w:b/>
          <w:sz w:val="21"/>
        </w:rPr>
        <w:t>31. Dezember des Vorjahres</w:t>
      </w:r>
      <w:r>
        <w:rPr>
          <w:sz w:val="21"/>
        </w:rPr>
        <w:t xml:space="preserve">. Es können nur die Kinder und Jugendlichen gefördert werden, die zum Stichtag das </w:t>
      </w:r>
      <w:r>
        <w:rPr>
          <w:b/>
          <w:sz w:val="21"/>
        </w:rPr>
        <w:t>18. Lebensjahr noch nicht vollendet haben</w:t>
      </w:r>
      <w:r>
        <w:rPr>
          <w:sz w:val="21"/>
        </w:rPr>
        <w:t>.</w:t>
      </w:r>
    </w:p>
    <w:p w14:paraId="20E73F68" w14:textId="77777777" w:rsidR="006E6DCE" w:rsidRDefault="006E6DCE">
      <w:pPr>
        <w:pStyle w:val="Textkrper"/>
        <w:spacing w:before="10"/>
        <w:rPr>
          <w:sz w:val="20"/>
        </w:rPr>
      </w:pPr>
    </w:p>
    <w:p w14:paraId="62782B35" w14:textId="6E9047CF" w:rsidR="006E6DCE" w:rsidRDefault="00D20493">
      <w:pPr>
        <w:ind w:left="154"/>
        <w:jc w:val="both"/>
        <w:rPr>
          <w:sz w:val="21"/>
        </w:rPr>
      </w:pPr>
      <w:r>
        <w:rPr>
          <w:sz w:val="21"/>
        </w:rPr>
        <w:t xml:space="preserve">Die Förderung beträgt derzeit </w:t>
      </w:r>
      <w:r w:rsidR="002E37AE">
        <w:rPr>
          <w:sz w:val="21"/>
        </w:rPr>
        <w:t>15</w:t>
      </w:r>
      <w:r>
        <w:rPr>
          <w:b/>
          <w:sz w:val="21"/>
        </w:rPr>
        <w:t>,00 € pro Kind/Jugendlichem pro Jahr</w:t>
      </w:r>
      <w:r>
        <w:rPr>
          <w:sz w:val="21"/>
        </w:rPr>
        <w:t>.</w:t>
      </w:r>
    </w:p>
    <w:p w14:paraId="371E7376" w14:textId="77777777" w:rsidR="006E6DCE" w:rsidRDefault="006E6DCE">
      <w:pPr>
        <w:pStyle w:val="Textkrper"/>
        <w:spacing w:before="11"/>
        <w:rPr>
          <w:sz w:val="20"/>
        </w:rPr>
      </w:pPr>
    </w:p>
    <w:p w14:paraId="26403C3A" w14:textId="301FD1FA" w:rsidR="006E6DCE" w:rsidRDefault="00D20493">
      <w:pPr>
        <w:pStyle w:val="Textkrper"/>
        <w:ind w:left="154"/>
      </w:pPr>
      <w:r>
        <w:t>Weitere Informationen und Hinweise zur Förderung finden Sie in den Richtlinien zur Förderung der Kin- der- und Jugendarbeit in Vereinen auf der Homepage der Gemeinde Zweiflingen.</w:t>
      </w:r>
    </w:p>
    <w:p w14:paraId="4FC72E60" w14:textId="274AE873" w:rsidR="002E37AE" w:rsidRDefault="002E37AE">
      <w:pPr>
        <w:pStyle w:val="Textkrper"/>
        <w:ind w:left="154"/>
      </w:pPr>
    </w:p>
    <w:p w14:paraId="0C167B61" w14:textId="77777777" w:rsidR="002E37AE" w:rsidRDefault="00B50C22" w:rsidP="002E37AE">
      <w:pPr>
        <w:pStyle w:val="Textkrper"/>
        <w:spacing w:before="12" w:line="249" w:lineRule="auto"/>
        <w:ind w:left="580" w:right="151"/>
        <w:jc w:val="both"/>
      </w:pPr>
      <w:r>
        <w:rPr>
          <w:b/>
          <w:bCs/>
          <w:u w:val="single"/>
        </w:rPr>
        <w:pict w14:anchorId="676B023A">
          <v:shape id="_x0000_s1037" type="#_x0000_t202" style="position:absolute;left:0;text-align:left;margin-left:56.7pt;margin-top:1.45pt;width:14pt;height:13.1pt;z-index:-251653632;mso-position-horizontal-relative:page" filled="f" stroked="f">
            <v:textbox inset="0,0,0,0">
              <w:txbxContent>
                <w:p w14:paraId="56FA64EF" w14:textId="77777777" w:rsidR="002E37AE" w:rsidRDefault="002E37AE" w:rsidP="002E37AE">
                  <w:pPr>
                    <w:pStyle w:val="Textkrper"/>
                    <w:spacing w:line="210" w:lineRule="exact"/>
                    <w:rPr>
                      <w:rFonts w:ascii="MS Gothic" w:hAnsi="MS Gothic"/>
                    </w:rPr>
                  </w:pPr>
                  <w:r>
                    <w:rPr>
                      <w:rFonts w:ascii="MS Gothic" w:hAnsi="MS Gothic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rPr>
          <w:b/>
          <w:bCs/>
          <w:u w:val="single"/>
        </w:rPr>
        <w:pict w14:anchorId="0F414B82">
          <v:group id="_x0000_s1034" style="position:absolute;left:0;text-align:left;margin-left:57.3pt;margin-top:1.85pt;width:13.45pt;height:12.7pt;z-index:251661824;mso-position-horizontal-relative:page" coordorigin="1146,37" coordsize="269,254">
            <v:rect id="_x0000_s1035" style="position:absolute;left:1146;top:37;width:268;height:253" stroked="f"/>
            <v:rect id="_x0000_s1036" style="position:absolute;left:1156;top:47;width:248;height:233" filled="f" strokeweight="1pt"/>
            <w10:wrap anchorx="page"/>
          </v:group>
        </w:pict>
      </w:r>
      <w:r w:rsidR="002E37AE" w:rsidRPr="002E37AE">
        <w:rPr>
          <w:b/>
          <w:bCs/>
          <w:u w:val="single"/>
        </w:rPr>
        <w:t>Pauschalförderung</w:t>
      </w:r>
      <w:r w:rsidR="002E37AE">
        <w:t xml:space="preserve"> </w:t>
      </w:r>
    </w:p>
    <w:p w14:paraId="7A902DFE" w14:textId="726EC5D4" w:rsidR="002E37AE" w:rsidRDefault="002E37AE" w:rsidP="002E37AE">
      <w:pPr>
        <w:pStyle w:val="Textkrper"/>
        <w:spacing w:before="12" w:line="249" w:lineRule="auto"/>
        <w:ind w:left="580" w:right="151"/>
        <w:jc w:val="both"/>
      </w:pPr>
      <w:r>
        <w:t xml:space="preserve">Die Förderung beträgt derzeit </w:t>
      </w:r>
      <w:r w:rsidRPr="002E37AE">
        <w:rPr>
          <w:b/>
          <w:bCs/>
        </w:rPr>
        <w:t>100,00 €</w:t>
      </w:r>
      <w:r>
        <w:t xml:space="preserve"> je Verein mit Sitz in der Gemeinde Zweiflingen.</w:t>
      </w:r>
    </w:p>
    <w:p w14:paraId="7FC459DE" w14:textId="77777777" w:rsidR="002E37AE" w:rsidRDefault="002E37AE">
      <w:pPr>
        <w:pStyle w:val="Textkrper"/>
        <w:ind w:left="154"/>
      </w:pPr>
    </w:p>
    <w:p w14:paraId="0953460E" w14:textId="77777777" w:rsidR="006E6DCE" w:rsidRDefault="006E6DCE">
      <w:pPr>
        <w:pStyle w:val="Textkrper"/>
        <w:rPr>
          <w:sz w:val="22"/>
        </w:rPr>
      </w:pPr>
    </w:p>
    <w:p w14:paraId="5AB3376A" w14:textId="77777777" w:rsidR="006E6DCE" w:rsidRDefault="006E6DCE">
      <w:pPr>
        <w:pStyle w:val="Textkrper"/>
        <w:spacing w:before="11"/>
        <w:rPr>
          <w:sz w:val="19"/>
        </w:rPr>
      </w:pPr>
    </w:p>
    <w:p w14:paraId="2861BD6B" w14:textId="77777777" w:rsidR="006E6DCE" w:rsidRDefault="00D20493">
      <w:pPr>
        <w:pStyle w:val="Textkrper"/>
        <w:ind w:left="154"/>
        <w:jc w:val="both"/>
      </w:pPr>
      <w:r>
        <w:t>Überweisung der Fördersumme auf folgendes Konto:</w:t>
      </w:r>
    </w:p>
    <w:p w14:paraId="48AC7887" w14:textId="77777777" w:rsidR="006E6DCE" w:rsidRDefault="006E6DCE">
      <w:pPr>
        <w:pStyle w:val="Textkrper"/>
        <w:spacing w:before="10"/>
        <w:rPr>
          <w:sz w:val="20"/>
        </w:rPr>
      </w:pPr>
    </w:p>
    <w:p w14:paraId="1B98B7E6" w14:textId="77777777" w:rsidR="006E6DCE" w:rsidRDefault="00D20493">
      <w:pPr>
        <w:pStyle w:val="Textkrper"/>
        <w:tabs>
          <w:tab w:val="left" w:pos="2281"/>
          <w:tab w:val="left" w:pos="7121"/>
        </w:tabs>
        <w:spacing w:line="360" w:lineRule="auto"/>
        <w:ind w:left="154" w:right="2823"/>
        <w:jc w:val="both"/>
      </w:pPr>
      <w:r>
        <w:t>Kontoinhaber:</w:t>
      </w:r>
      <w:r>
        <w:tab/>
      </w:r>
      <w:r>
        <w:rPr>
          <w:u w:val="single"/>
        </w:rPr>
        <w:tab/>
      </w:r>
      <w:r>
        <w:t xml:space="preserve"> Kreditinstitut:</w:t>
      </w:r>
      <w:r>
        <w:tab/>
      </w:r>
      <w:r>
        <w:rPr>
          <w:u w:val="single"/>
        </w:rPr>
        <w:tab/>
      </w:r>
      <w:r>
        <w:t xml:space="preserve"> IBAN: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3B8C3" w14:textId="77777777" w:rsidR="006E6DCE" w:rsidRDefault="00D20493">
      <w:pPr>
        <w:pStyle w:val="Textkrper"/>
        <w:tabs>
          <w:tab w:val="left" w:pos="2281"/>
          <w:tab w:val="left" w:pos="7121"/>
        </w:tabs>
        <w:spacing w:before="2"/>
        <w:ind w:left="154"/>
        <w:jc w:val="both"/>
      </w:pPr>
      <w:r>
        <w:t>BIC: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63F23E" w14:textId="77777777" w:rsidR="006E6DCE" w:rsidRDefault="006E6DCE">
      <w:pPr>
        <w:pStyle w:val="Textkrper"/>
        <w:rPr>
          <w:sz w:val="20"/>
        </w:rPr>
      </w:pPr>
    </w:p>
    <w:p w14:paraId="21240C86" w14:textId="77777777" w:rsidR="006E6DCE" w:rsidRDefault="006E6DCE">
      <w:pPr>
        <w:pStyle w:val="Textkrper"/>
        <w:rPr>
          <w:sz w:val="20"/>
        </w:rPr>
      </w:pPr>
    </w:p>
    <w:p w14:paraId="7F014558" w14:textId="77777777" w:rsidR="006E6DCE" w:rsidRDefault="00B50C22">
      <w:pPr>
        <w:pStyle w:val="Textkrper"/>
        <w:spacing w:before="8"/>
        <w:rPr>
          <w:sz w:val="18"/>
        </w:rPr>
      </w:pPr>
      <w:r>
        <w:pict w14:anchorId="3540B131">
          <v:line id="_x0000_s1028" style="position:absolute;z-index:251655680;mso-wrap-distance-left:0;mso-wrap-distance-right:0;mso-position-horizontal-relative:page" from="56.7pt,13.2pt" to="126.75pt,13.2pt" strokeweight=".32967mm">
            <w10:wrap type="topAndBottom" anchorx="page"/>
          </v:line>
        </w:pict>
      </w:r>
      <w:r>
        <w:pict w14:anchorId="0DDA6791">
          <v:line id="_x0000_s1027" style="position:absolute;z-index:251656704;mso-wrap-distance-left:0;mso-wrap-distance-right:0;mso-position-horizontal-relative:page" from="163.1pt,13.2pt" to="402.4pt,13.2pt" strokeweight=".32967mm">
            <w10:wrap type="topAndBottom" anchorx="page"/>
          </v:line>
        </w:pict>
      </w:r>
    </w:p>
    <w:p w14:paraId="6ECE4AE9" w14:textId="77777777" w:rsidR="006E6DCE" w:rsidRDefault="00D20493">
      <w:pPr>
        <w:pStyle w:val="Textkrper"/>
        <w:tabs>
          <w:tab w:val="left" w:pos="2281"/>
        </w:tabs>
        <w:spacing w:line="215" w:lineRule="exact"/>
        <w:ind w:left="154"/>
      </w:pPr>
      <w:r>
        <w:t>Datum</w:t>
      </w:r>
      <w:r>
        <w:tab/>
        <w:t>Unterschrift</w:t>
      </w:r>
    </w:p>
    <w:p w14:paraId="7B1CB5EA" w14:textId="77777777" w:rsidR="006E6DCE" w:rsidRDefault="006E6DCE">
      <w:pPr>
        <w:pStyle w:val="Textkrper"/>
        <w:rPr>
          <w:sz w:val="22"/>
        </w:rPr>
      </w:pPr>
    </w:p>
    <w:p w14:paraId="177BDA28" w14:textId="77777777" w:rsidR="006E6DCE" w:rsidRDefault="006E6DCE">
      <w:pPr>
        <w:pStyle w:val="Textkrper"/>
        <w:rPr>
          <w:sz w:val="20"/>
        </w:rPr>
      </w:pPr>
    </w:p>
    <w:p w14:paraId="056CE5A9" w14:textId="59161BA1" w:rsidR="006E6DCE" w:rsidRDefault="00D20493">
      <w:pPr>
        <w:ind w:left="154" w:right="391"/>
        <w:rPr>
          <w:sz w:val="21"/>
        </w:rPr>
      </w:pPr>
      <w:r>
        <w:rPr>
          <w:sz w:val="21"/>
        </w:rPr>
        <w:t xml:space="preserve">Bitte reichen Sie diesen Antrag </w:t>
      </w:r>
      <w:r>
        <w:rPr>
          <w:b/>
          <w:sz w:val="21"/>
        </w:rPr>
        <w:t xml:space="preserve">vollständig bis spätestens 15. März </w:t>
      </w:r>
      <w:r>
        <w:rPr>
          <w:sz w:val="21"/>
        </w:rPr>
        <w:t>schriftlich bei der Gemeinde Zweiflingen, Eichacher Straße, 74639 Zweiflingen ein.</w:t>
      </w:r>
    </w:p>
    <w:p w14:paraId="3DB32F8E" w14:textId="77777777" w:rsidR="006E6DCE" w:rsidRDefault="006E6DCE">
      <w:pPr>
        <w:pStyle w:val="Textkrper"/>
        <w:rPr>
          <w:sz w:val="20"/>
        </w:rPr>
      </w:pPr>
    </w:p>
    <w:p w14:paraId="1E34260B" w14:textId="77777777" w:rsidR="006E6DCE" w:rsidRDefault="00B50C22">
      <w:pPr>
        <w:pStyle w:val="Textkrper"/>
        <w:spacing w:before="3"/>
        <w:rPr>
          <w:sz w:val="20"/>
        </w:rPr>
      </w:pPr>
      <w:r>
        <w:pict w14:anchorId="0EC3D316">
          <v:line id="_x0000_s1026" style="position:absolute;z-index:251657728;mso-wrap-distance-left:0;mso-wrap-distance-right:0;mso-position-horizontal-relative:page" from="55.2pt,14.4pt" to="540.2pt,14.4pt" strokeweight="1.5pt">
            <w10:wrap type="topAndBottom" anchorx="page"/>
          </v:line>
        </w:pict>
      </w:r>
    </w:p>
    <w:p w14:paraId="51A42419" w14:textId="77777777" w:rsidR="006E6DCE" w:rsidRDefault="006E6DCE">
      <w:pPr>
        <w:pStyle w:val="Textkrper"/>
        <w:spacing w:before="5"/>
        <w:rPr>
          <w:sz w:val="10"/>
        </w:rPr>
      </w:pPr>
    </w:p>
    <w:p w14:paraId="2109C473" w14:textId="73FC0DEA" w:rsidR="006E6DCE" w:rsidRDefault="00D20493">
      <w:pPr>
        <w:pStyle w:val="Textkrper"/>
        <w:spacing w:before="93"/>
        <w:ind w:left="154"/>
      </w:pPr>
      <w:r>
        <w:t>Auszufüllen von der Gemeinde Zweiflingen:</w:t>
      </w:r>
    </w:p>
    <w:p w14:paraId="0EC242CD" w14:textId="77777777" w:rsidR="006E6DCE" w:rsidRDefault="006E6DCE">
      <w:pPr>
        <w:pStyle w:val="Textkrper"/>
        <w:spacing w:before="10"/>
        <w:rPr>
          <w:sz w:val="17"/>
        </w:rPr>
      </w:pPr>
    </w:p>
    <w:p w14:paraId="4D896FD7" w14:textId="77777777" w:rsidR="006E6DCE" w:rsidRDefault="00D20493">
      <w:pPr>
        <w:pStyle w:val="Textkrper"/>
        <w:tabs>
          <w:tab w:val="left" w:pos="3556"/>
          <w:tab w:val="left" w:pos="5257"/>
        </w:tabs>
        <w:ind w:left="154"/>
      </w:pPr>
      <w:r>
        <w:t>Der Antrag auf</w:t>
      </w:r>
      <w:r>
        <w:rPr>
          <w:spacing w:val="-2"/>
        </w:rPr>
        <w:t xml:space="preserve"> </w:t>
      </w:r>
      <w:r>
        <w:t>Förderung</w:t>
      </w:r>
      <w:r>
        <w:rPr>
          <w:spacing w:val="-1"/>
        </w:rPr>
        <w:t xml:space="preserve"> </w:t>
      </w:r>
      <w:r>
        <w:t>wird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46"/>
        </w:rPr>
        <w:t xml:space="preserve"> </w:t>
      </w:r>
      <w:r>
        <w:t>genehmigt.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50"/>
        </w:rPr>
        <w:t xml:space="preserve"> </w:t>
      </w:r>
      <w:r>
        <w:t>nicht genehmigt.</w:t>
      </w:r>
    </w:p>
    <w:p w14:paraId="2C945BE1" w14:textId="77777777" w:rsidR="006E6DCE" w:rsidRDefault="006E6DCE">
      <w:pPr>
        <w:pStyle w:val="Textkrper"/>
        <w:spacing w:before="4"/>
        <w:rPr>
          <w:sz w:val="14"/>
        </w:rPr>
      </w:pPr>
    </w:p>
    <w:p w14:paraId="5295993C" w14:textId="0D4BA209" w:rsidR="006E6DCE" w:rsidRDefault="00D20493">
      <w:pPr>
        <w:pStyle w:val="Textkrper"/>
        <w:tabs>
          <w:tab w:val="left" w:pos="3809"/>
          <w:tab w:val="left" w:pos="5257"/>
          <w:tab w:val="left" w:pos="7055"/>
        </w:tabs>
        <w:spacing w:before="94"/>
        <w:ind w:left="154"/>
      </w:pPr>
      <w:r>
        <w:t>Die</w:t>
      </w:r>
      <w:r>
        <w:rPr>
          <w:spacing w:val="-1"/>
        </w:rPr>
        <w:t xml:space="preserve"> </w:t>
      </w:r>
      <w:r>
        <w:t>Fördersumme</w:t>
      </w:r>
      <w:r>
        <w:rPr>
          <w:spacing w:val="-1"/>
        </w:rPr>
        <w:t xml:space="preserve"> </w:t>
      </w:r>
      <w:r>
        <w:t>beträgt</w:t>
      </w:r>
      <w:r>
        <w:rPr>
          <w:u w:val="single"/>
        </w:rPr>
        <w:tab/>
      </w:r>
      <w:r>
        <w:t>x xx,00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=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€</w:t>
      </w:r>
    </w:p>
    <w:sectPr w:rsidR="006E6DCE">
      <w:type w:val="continuous"/>
      <w:pgSz w:w="11910" w:h="16840"/>
      <w:pgMar w:top="7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DCE"/>
    <w:rsid w:val="002E37AE"/>
    <w:rsid w:val="006E6DCE"/>
    <w:rsid w:val="00B50C22"/>
    <w:rsid w:val="00D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34B76B0"/>
  <w15:docId w15:val="{347DF6C8-9468-49FB-9F02-FF7496BB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2E37AE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urichk</dc:creator>
  <cp:lastModifiedBy>Tina Weiss</cp:lastModifiedBy>
  <cp:revision>4</cp:revision>
  <cp:lastPrinted>2022-02-18T10:35:00Z</cp:lastPrinted>
  <dcterms:created xsi:type="dcterms:W3CDTF">2022-02-15T11:29:00Z</dcterms:created>
  <dcterms:modified xsi:type="dcterms:W3CDTF">2022-02-18T10:36:00Z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